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4C" w:rsidRDefault="00C2464C" w:rsidP="00C2464C">
      <w:pPr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2464C" w:rsidRDefault="00C2464C" w:rsidP="00C2464C">
      <w:pPr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Счетной палаты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C2464C" w:rsidRDefault="00C2464C" w:rsidP="00C2464C">
      <w:pPr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округа Домодедово Московской области</w:t>
      </w:r>
    </w:p>
    <w:p w:rsidR="00C2464C" w:rsidRPr="00C2464C" w:rsidRDefault="00C2464C" w:rsidP="00C2464C">
      <w:pPr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17BC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0317BC">
        <w:rPr>
          <w:sz w:val="28"/>
          <w:szCs w:val="28"/>
        </w:rPr>
        <w:t>2</w:t>
      </w:r>
      <w:r>
        <w:rPr>
          <w:sz w:val="28"/>
          <w:szCs w:val="28"/>
        </w:rPr>
        <w:t xml:space="preserve">.2019г. № 46-3/24 </w:t>
      </w:r>
    </w:p>
    <w:p w:rsidR="00C2464C" w:rsidRDefault="00C2464C" w:rsidP="00C2464C">
      <w:pPr>
        <w:ind w:left="5" w:hanging="5"/>
        <w:jc w:val="center"/>
        <w:rPr>
          <w:sz w:val="28"/>
          <w:szCs w:val="28"/>
        </w:rPr>
      </w:pPr>
    </w:p>
    <w:p w:rsidR="00C2464C" w:rsidRDefault="00C2464C" w:rsidP="00C2464C">
      <w:pPr>
        <w:ind w:left="5" w:hanging="5"/>
        <w:jc w:val="center"/>
        <w:rPr>
          <w:sz w:val="28"/>
          <w:szCs w:val="28"/>
        </w:rPr>
      </w:pPr>
    </w:p>
    <w:p w:rsidR="00C2464C" w:rsidRDefault="00C2464C" w:rsidP="00C2464C">
      <w:pPr>
        <w:ind w:left="5" w:hanging="5"/>
        <w:jc w:val="center"/>
        <w:rPr>
          <w:sz w:val="28"/>
          <w:szCs w:val="28"/>
        </w:rPr>
      </w:pPr>
    </w:p>
    <w:p w:rsidR="00C2464C" w:rsidRDefault="00C2464C" w:rsidP="00C2464C">
      <w:pPr>
        <w:ind w:left="5" w:hanging="5"/>
        <w:jc w:val="center"/>
        <w:rPr>
          <w:sz w:val="28"/>
          <w:szCs w:val="28"/>
        </w:rPr>
      </w:pPr>
    </w:p>
    <w:p w:rsidR="00C2464C" w:rsidRDefault="00C2464C" w:rsidP="00C2464C">
      <w:pPr>
        <w:ind w:left="5" w:hanging="5"/>
        <w:jc w:val="center"/>
        <w:rPr>
          <w:sz w:val="28"/>
          <w:szCs w:val="28"/>
        </w:rPr>
      </w:pPr>
    </w:p>
    <w:p w:rsidR="00C2464C" w:rsidRDefault="00C2464C" w:rsidP="00C2464C">
      <w:pPr>
        <w:ind w:left="5" w:hanging="5"/>
        <w:jc w:val="center"/>
        <w:rPr>
          <w:sz w:val="28"/>
          <w:szCs w:val="28"/>
        </w:rPr>
      </w:pPr>
    </w:p>
    <w:p w:rsidR="00C2464C" w:rsidRDefault="00C2464C" w:rsidP="00C2464C">
      <w:pPr>
        <w:ind w:left="5" w:hanging="5"/>
        <w:jc w:val="center"/>
        <w:rPr>
          <w:sz w:val="28"/>
          <w:szCs w:val="28"/>
        </w:rPr>
      </w:pPr>
    </w:p>
    <w:p w:rsidR="00C2464C" w:rsidRDefault="00C2464C" w:rsidP="00C2464C">
      <w:pPr>
        <w:ind w:left="5" w:hanging="5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Pr="00C2464C" w:rsidRDefault="00C2464C" w:rsidP="00C2464C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C2464C">
        <w:rPr>
          <w:b/>
          <w:sz w:val="28"/>
          <w:szCs w:val="28"/>
        </w:rPr>
        <w:t xml:space="preserve">СТАНДАРТ </w:t>
      </w:r>
      <w:proofErr w:type="gramStart"/>
      <w:r w:rsidRPr="00C2464C">
        <w:rPr>
          <w:b/>
          <w:sz w:val="28"/>
          <w:szCs w:val="28"/>
        </w:rPr>
        <w:t>ВНЕШНЕГО</w:t>
      </w:r>
      <w:proofErr w:type="gramEnd"/>
      <w:r w:rsidRPr="00C2464C">
        <w:rPr>
          <w:b/>
          <w:sz w:val="28"/>
          <w:szCs w:val="28"/>
        </w:rPr>
        <w:t xml:space="preserve"> МУНИЦИПАЛЬНОГО </w:t>
      </w:r>
    </w:p>
    <w:p w:rsidR="00C2464C" w:rsidRPr="00C2464C" w:rsidRDefault="00C2464C" w:rsidP="00C2464C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C2464C">
        <w:rPr>
          <w:b/>
          <w:sz w:val="28"/>
          <w:szCs w:val="28"/>
        </w:rPr>
        <w:t>ФИНАНСОВОГО КОНТРОЛЯ</w:t>
      </w:r>
    </w:p>
    <w:p w:rsidR="00C2464C" w:rsidRPr="00C2464C" w:rsidRDefault="00C2464C" w:rsidP="00C2464C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C2464C" w:rsidRPr="00C2464C" w:rsidRDefault="00C2464C" w:rsidP="00C2464C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C2464C" w:rsidRPr="00C2464C" w:rsidRDefault="00C2464C" w:rsidP="00C2464C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C2464C" w:rsidRPr="00C2464C" w:rsidRDefault="00C2464C" w:rsidP="00C2464C">
      <w:pPr>
        <w:pStyle w:val="a3"/>
        <w:tabs>
          <w:tab w:val="left" w:pos="1260"/>
        </w:tabs>
        <w:spacing w:after="0"/>
        <w:jc w:val="center"/>
        <w:rPr>
          <w:b/>
          <w:sz w:val="28"/>
          <w:szCs w:val="28"/>
          <w:lang w:val="ru-RU"/>
        </w:rPr>
      </w:pPr>
      <w:r w:rsidRPr="00C2464C">
        <w:rPr>
          <w:b/>
          <w:sz w:val="28"/>
          <w:szCs w:val="28"/>
          <w:lang w:val="ru-RU"/>
        </w:rPr>
        <w:t>ОБЩИЕ ПРАВИЛА ПРОВЕДЕНИЯ ПРОВЕРКИ УПРАВЛЕНИЯ И РАСПОРЯЖЕНИЯ МУНИЦИПАЛЬНЫМ ИМУЩЕСТВОМ</w:t>
      </w:r>
    </w:p>
    <w:p w:rsidR="00C2464C" w:rsidRPr="00C2464C" w:rsidRDefault="00C2464C" w:rsidP="00C2464C">
      <w:pPr>
        <w:pStyle w:val="a3"/>
        <w:tabs>
          <w:tab w:val="left" w:pos="1260"/>
        </w:tabs>
        <w:spacing w:after="0"/>
        <w:jc w:val="center"/>
        <w:rPr>
          <w:b/>
          <w:sz w:val="28"/>
          <w:szCs w:val="28"/>
          <w:lang w:val="ru-RU"/>
        </w:rPr>
      </w:pPr>
      <w:r w:rsidRPr="00C2464C">
        <w:rPr>
          <w:b/>
          <w:sz w:val="28"/>
          <w:szCs w:val="28"/>
          <w:lang w:val="ru-RU"/>
        </w:rPr>
        <w:t>В ГОРОДСКОМ ОКРУГЕ ДО</w:t>
      </w:r>
      <w:r>
        <w:rPr>
          <w:b/>
          <w:sz w:val="28"/>
          <w:szCs w:val="28"/>
          <w:lang w:val="ru-RU"/>
        </w:rPr>
        <w:t>МОДЕДОВО</w:t>
      </w:r>
      <w:r w:rsidRPr="00C2464C">
        <w:rPr>
          <w:b/>
          <w:sz w:val="28"/>
          <w:szCs w:val="28"/>
          <w:lang w:val="ru-RU"/>
        </w:rPr>
        <w:t xml:space="preserve"> </w:t>
      </w:r>
    </w:p>
    <w:p w:rsidR="00C2464C" w:rsidRPr="00C2464C" w:rsidRDefault="00C2464C" w:rsidP="00C2464C">
      <w:pPr>
        <w:pStyle w:val="a3"/>
        <w:tabs>
          <w:tab w:val="left" w:pos="1260"/>
        </w:tabs>
        <w:spacing w:after="0"/>
        <w:jc w:val="center"/>
        <w:rPr>
          <w:b/>
          <w:sz w:val="28"/>
          <w:szCs w:val="28"/>
          <w:lang w:val="ru-RU"/>
        </w:rPr>
      </w:pPr>
      <w:r w:rsidRPr="00C2464C">
        <w:rPr>
          <w:b/>
          <w:sz w:val="28"/>
          <w:szCs w:val="28"/>
          <w:lang w:val="ru-RU"/>
        </w:rPr>
        <w:t>МОСКОВСКОЙ ОБЛАСТИ</w:t>
      </w:r>
    </w:p>
    <w:p w:rsidR="00C2464C" w:rsidRPr="00C2464C" w:rsidRDefault="00C2464C" w:rsidP="00C2464C">
      <w:pPr>
        <w:pStyle w:val="a3"/>
        <w:tabs>
          <w:tab w:val="left" w:pos="1260"/>
        </w:tabs>
        <w:spacing w:after="0"/>
        <w:jc w:val="center"/>
        <w:rPr>
          <w:b/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center"/>
        <w:rPr>
          <w:sz w:val="28"/>
          <w:szCs w:val="28"/>
          <w:lang w:val="ru-RU"/>
        </w:rPr>
      </w:pPr>
    </w:p>
    <w:p w:rsidR="00C2464C" w:rsidRPr="003B5A90" w:rsidRDefault="00C2464C" w:rsidP="00C2464C">
      <w:pPr>
        <w:pStyle w:val="a3"/>
        <w:tabs>
          <w:tab w:val="left" w:pos="1260"/>
        </w:tabs>
        <w:spacing w:after="0"/>
        <w:jc w:val="center"/>
        <w:rPr>
          <w:b/>
          <w:sz w:val="28"/>
          <w:szCs w:val="28"/>
          <w:lang w:val="ru-RU"/>
        </w:rPr>
      </w:pPr>
      <w:r w:rsidRPr="003B5A90">
        <w:rPr>
          <w:b/>
          <w:sz w:val="28"/>
          <w:szCs w:val="28"/>
          <w:lang w:val="ru-RU"/>
        </w:rPr>
        <w:t>2019г.</w:t>
      </w: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numPr>
          <w:ilvl w:val="0"/>
          <w:numId w:val="1"/>
        </w:numPr>
        <w:tabs>
          <w:tab w:val="left" w:pos="113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Общие положения……………………………………………………………...3</w:t>
      </w:r>
    </w:p>
    <w:p w:rsidR="00C2464C" w:rsidRDefault="00C2464C" w:rsidP="00C2464C">
      <w:pPr>
        <w:numPr>
          <w:ilvl w:val="0"/>
          <w:numId w:val="1"/>
        </w:numPr>
        <w:tabs>
          <w:tab w:val="left" w:pos="1134"/>
        </w:tabs>
        <w:suppressAutoHyphens/>
        <w:ind w:left="567" w:firstLine="0"/>
        <w:rPr>
          <w:sz w:val="28"/>
          <w:szCs w:val="28"/>
        </w:rPr>
      </w:pPr>
      <w:r>
        <w:rPr>
          <w:sz w:val="28"/>
          <w:szCs w:val="28"/>
        </w:rPr>
        <w:t>Содержание и порядок организации контрольных мероприятий в сфере управления и распоряжения муниципальным имуществом……………….…....................................................................</w:t>
      </w:r>
      <w:r w:rsidR="00AC0640">
        <w:rPr>
          <w:sz w:val="28"/>
          <w:szCs w:val="28"/>
        </w:rPr>
        <w:t>4</w:t>
      </w:r>
    </w:p>
    <w:p w:rsidR="00C2464C" w:rsidRDefault="00C2464C" w:rsidP="00C2464C">
      <w:pPr>
        <w:tabs>
          <w:tab w:val="left" w:pos="993"/>
        </w:tabs>
        <w:suppressAutoHyphens/>
        <w:ind w:left="567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2464C" w:rsidRDefault="00C2464C" w:rsidP="00C2464C">
      <w:pPr>
        <w:numPr>
          <w:ilvl w:val="0"/>
          <w:numId w:val="2"/>
        </w:numPr>
        <w:tabs>
          <w:tab w:val="left" w:pos="113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C2464C" w:rsidRDefault="00C2464C" w:rsidP="00C2464C">
      <w:pPr>
        <w:tabs>
          <w:tab w:val="left" w:pos="1134"/>
        </w:tabs>
        <w:ind w:left="720"/>
        <w:jc w:val="center"/>
        <w:rPr>
          <w:b/>
          <w:sz w:val="28"/>
          <w:szCs w:val="28"/>
        </w:rPr>
      </w:pPr>
    </w:p>
    <w:p w:rsidR="00C2464C" w:rsidRDefault="00C2464C" w:rsidP="00C2464C">
      <w:pPr>
        <w:pStyle w:val="a3"/>
        <w:tabs>
          <w:tab w:val="left" w:pos="1260"/>
        </w:tabs>
        <w:spacing w:after="0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1.1.  Стандарт внешнего муниципального финансового контроля </w:t>
      </w:r>
      <w:r>
        <w:rPr>
          <w:sz w:val="28"/>
          <w:szCs w:val="28"/>
          <w:lang w:val="ru-RU"/>
        </w:rPr>
        <w:t>«Общие правила проведения проверки управления и распоряжения муниципальным имуществом в городском округе До</w:t>
      </w:r>
      <w:r w:rsidR="00FB3F2A">
        <w:rPr>
          <w:sz w:val="28"/>
          <w:szCs w:val="28"/>
          <w:lang w:val="ru-RU"/>
        </w:rPr>
        <w:t>модедово</w:t>
      </w:r>
      <w:r>
        <w:rPr>
          <w:sz w:val="28"/>
          <w:szCs w:val="28"/>
          <w:lang w:val="ru-RU"/>
        </w:rPr>
        <w:t xml:space="preserve"> Московской области» </w:t>
      </w:r>
      <w:r>
        <w:rPr>
          <w:sz w:val="28"/>
          <w:szCs w:val="28"/>
        </w:rPr>
        <w:t>(далее – Стандарт) разработан в соответствии с:</w:t>
      </w:r>
    </w:p>
    <w:p w:rsidR="00C2464C" w:rsidRDefault="00C2464C" w:rsidP="00C2464C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 (далее - ГК РФ);</w:t>
      </w:r>
    </w:p>
    <w:p w:rsidR="00C2464C" w:rsidRDefault="00C2464C" w:rsidP="00C2464C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Бюджетным кодексом Российской Федерации (далее – БК РФ);</w:t>
      </w:r>
    </w:p>
    <w:p w:rsidR="00C2464C" w:rsidRDefault="00C2464C" w:rsidP="00C2464C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 – Федеральный закон № 6-ФЗ);</w:t>
      </w:r>
    </w:p>
    <w:p w:rsidR="00C2464C" w:rsidRPr="006A4E31" w:rsidRDefault="00C2464C" w:rsidP="00C2464C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6A4E31">
        <w:rPr>
          <w:spacing w:val="-2"/>
          <w:sz w:val="28"/>
          <w:szCs w:val="28"/>
        </w:rPr>
        <w:t xml:space="preserve">Положением о </w:t>
      </w:r>
      <w:r w:rsidR="000317BC" w:rsidRPr="006A4E31">
        <w:rPr>
          <w:spacing w:val="-2"/>
          <w:sz w:val="28"/>
          <w:szCs w:val="28"/>
        </w:rPr>
        <w:t>Счетной палате городского округа Домодедово</w:t>
      </w:r>
      <w:r w:rsidRPr="006A4E31">
        <w:rPr>
          <w:spacing w:val="-2"/>
          <w:sz w:val="28"/>
          <w:szCs w:val="28"/>
        </w:rPr>
        <w:t xml:space="preserve"> Московской области, утвержденным решением Совета депутатов город</w:t>
      </w:r>
      <w:r w:rsidR="000317BC" w:rsidRPr="006A4E31">
        <w:rPr>
          <w:spacing w:val="-2"/>
          <w:sz w:val="28"/>
          <w:szCs w:val="28"/>
        </w:rPr>
        <w:t>ского округа Домодедово</w:t>
      </w:r>
      <w:r w:rsidRPr="006A4E31">
        <w:rPr>
          <w:spacing w:val="-2"/>
          <w:sz w:val="28"/>
          <w:szCs w:val="28"/>
        </w:rPr>
        <w:t xml:space="preserve"> от 2</w:t>
      </w:r>
      <w:r w:rsidR="000317BC" w:rsidRPr="006A4E31">
        <w:rPr>
          <w:spacing w:val="-2"/>
          <w:sz w:val="28"/>
          <w:szCs w:val="28"/>
        </w:rPr>
        <w:t>1</w:t>
      </w:r>
      <w:r w:rsidRPr="006A4E31">
        <w:rPr>
          <w:spacing w:val="-2"/>
          <w:sz w:val="28"/>
          <w:szCs w:val="28"/>
        </w:rPr>
        <w:t>.0</w:t>
      </w:r>
      <w:r w:rsidR="000317BC" w:rsidRPr="006A4E31">
        <w:rPr>
          <w:spacing w:val="-2"/>
          <w:sz w:val="28"/>
          <w:szCs w:val="28"/>
        </w:rPr>
        <w:t>2</w:t>
      </w:r>
      <w:r w:rsidRPr="006A4E31">
        <w:rPr>
          <w:spacing w:val="-2"/>
          <w:sz w:val="28"/>
          <w:szCs w:val="28"/>
        </w:rPr>
        <w:t>.201</w:t>
      </w:r>
      <w:r w:rsidR="000317BC" w:rsidRPr="006A4E31">
        <w:rPr>
          <w:spacing w:val="-2"/>
          <w:sz w:val="28"/>
          <w:szCs w:val="28"/>
        </w:rPr>
        <w:t>9</w:t>
      </w:r>
      <w:r w:rsidRPr="006A4E31">
        <w:rPr>
          <w:spacing w:val="-2"/>
          <w:sz w:val="28"/>
          <w:szCs w:val="28"/>
        </w:rPr>
        <w:t xml:space="preserve"> № </w:t>
      </w:r>
      <w:r w:rsidR="000317BC" w:rsidRPr="006A4E31">
        <w:rPr>
          <w:spacing w:val="-2"/>
          <w:sz w:val="28"/>
          <w:szCs w:val="28"/>
        </w:rPr>
        <w:t>1-4/942;</w:t>
      </w:r>
      <w:r w:rsidRPr="006A4E31">
        <w:rPr>
          <w:spacing w:val="-2"/>
          <w:sz w:val="28"/>
          <w:szCs w:val="28"/>
        </w:rPr>
        <w:t xml:space="preserve"> </w:t>
      </w:r>
    </w:p>
    <w:p w:rsidR="00C2464C" w:rsidRDefault="00C2464C" w:rsidP="00C2464C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Регламентом </w:t>
      </w:r>
      <w:r w:rsidR="00FB3F2A">
        <w:rPr>
          <w:spacing w:val="-2"/>
          <w:sz w:val="28"/>
          <w:szCs w:val="28"/>
        </w:rPr>
        <w:t>Счетной палаты городского округа Домодедово</w:t>
      </w:r>
      <w:r>
        <w:rPr>
          <w:spacing w:val="-2"/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.</w:t>
      </w:r>
    </w:p>
    <w:p w:rsidR="00C2464C" w:rsidRDefault="00C2464C" w:rsidP="00C24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 разработке Стандарта учитывались положения международных стандартов в области контроля, аудит</w:t>
      </w:r>
      <w:r w:rsidR="00441195">
        <w:rPr>
          <w:sz w:val="28"/>
          <w:szCs w:val="28"/>
        </w:rPr>
        <w:t>а и финансовой отчетности</w:t>
      </w:r>
      <w:r>
        <w:rPr>
          <w:sz w:val="28"/>
          <w:szCs w:val="28"/>
        </w:rPr>
        <w:t>, требований к стандартам внешнего государственного и муниципального финансового контроля Счетной палаты Российской Федерации, Союза МКСО.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1.3. Стандарт предназначен для методологического обеспечения реализации положений ст. ст. 9, 11 Федерального закона № 6-ФЗ, </w:t>
      </w:r>
      <w:r>
        <w:rPr>
          <w:sz w:val="28"/>
          <w:szCs w:val="28"/>
        </w:rPr>
        <w:t xml:space="preserve">Положения </w:t>
      </w:r>
      <w:r w:rsidR="00441195">
        <w:rPr>
          <w:sz w:val="28"/>
          <w:szCs w:val="28"/>
        </w:rPr>
        <w:t>Счетной палаты городского округа Домодедово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1.4. Целью Стандарта является установление общих правил, требований и процедур осуществления контрольно</w:t>
      </w:r>
      <w:r w:rsidR="00441195">
        <w:rPr>
          <w:noProof/>
          <w:sz w:val="28"/>
          <w:szCs w:val="28"/>
        </w:rPr>
        <w:t>й деятельности Счетной палаты городского округа Домодедово,</w:t>
      </w:r>
      <w:r>
        <w:rPr>
          <w:noProof/>
          <w:sz w:val="28"/>
          <w:szCs w:val="28"/>
        </w:rPr>
        <w:t xml:space="preserve">  контрольных  мероприятий в сфере управления  и распоряжения  имуществом, находящимся в муниципальной собственности.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1.5. Задачами Стандарта являются: </w:t>
      </w:r>
    </w:p>
    <w:p w:rsidR="00C2464C" w:rsidRDefault="00C2464C" w:rsidP="00C2464C">
      <w:pPr>
        <w:ind w:left="708" w:firstLine="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-определение содержания и порядка организации контрольных мероприятий;</w:t>
      </w:r>
    </w:p>
    <w:p w:rsidR="00C2464C" w:rsidRDefault="00C2464C" w:rsidP="00C2464C">
      <w:pPr>
        <w:ind w:left="708" w:firstLine="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определение общих правил и процедур проведения проверок.</w:t>
      </w:r>
    </w:p>
    <w:p w:rsidR="00AC0640" w:rsidRDefault="00AC0640" w:rsidP="00C2464C">
      <w:pPr>
        <w:ind w:left="708" w:firstLine="1"/>
        <w:jc w:val="both"/>
        <w:rPr>
          <w:noProof/>
          <w:sz w:val="28"/>
          <w:szCs w:val="28"/>
          <w:lang w:val="en-US"/>
        </w:rPr>
      </w:pPr>
    </w:p>
    <w:p w:rsidR="006A4E31" w:rsidRDefault="006A4E31" w:rsidP="00C2464C">
      <w:pPr>
        <w:ind w:left="708" w:firstLine="1"/>
        <w:jc w:val="both"/>
        <w:rPr>
          <w:noProof/>
          <w:sz w:val="28"/>
          <w:szCs w:val="28"/>
          <w:lang w:val="en-US"/>
        </w:rPr>
      </w:pPr>
    </w:p>
    <w:p w:rsidR="006A4E31" w:rsidRDefault="006A4E31" w:rsidP="00C2464C">
      <w:pPr>
        <w:ind w:left="708" w:firstLine="1"/>
        <w:jc w:val="both"/>
        <w:rPr>
          <w:noProof/>
          <w:sz w:val="28"/>
          <w:szCs w:val="28"/>
          <w:lang w:val="en-US"/>
        </w:rPr>
      </w:pPr>
    </w:p>
    <w:p w:rsidR="006A4E31" w:rsidRDefault="006A4E31" w:rsidP="00C2464C">
      <w:pPr>
        <w:ind w:left="708" w:firstLine="1"/>
        <w:jc w:val="both"/>
        <w:rPr>
          <w:noProof/>
          <w:sz w:val="28"/>
          <w:szCs w:val="28"/>
          <w:lang w:val="en-US"/>
        </w:rPr>
      </w:pPr>
    </w:p>
    <w:p w:rsidR="006A4E31" w:rsidRDefault="006A4E31" w:rsidP="00C2464C">
      <w:pPr>
        <w:ind w:left="708" w:firstLine="1"/>
        <w:jc w:val="both"/>
        <w:rPr>
          <w:noProof/>
          <w:sz w:val="28"/>
          <w:szCs w:val="28"/>
          <w:lang w:val="en-US"/>
        </w:rPr>
      </w:pPr>
    </w:p>
    <w:p w:rsidR="006A4E31" w:rsidRDefault="006A4E31" w:rsidP="00C2464C">
      <w:pPr>
        <w:ind w:left="708" w:firstLine="1"/>
        <w:jc w:val="both"/>
        <w:rPr>
          <w:noProof/>
          <w:sz w:val="28"/>
          <w:szCs w:val="28"/>
          <w:lang w:val="en-US"/>
        </w:rPr>
      </w:pPr>
    </w:p>
    <w:p w:rsidR="006A4E31" w:rsidRDefault="006A4E31" w:rsidP="00C2464C">
      <w:pPr>
        <w:ind w:left="708" w:firstLine="1"/>
        <w:jc w:val="both"/>
        <w:rPr>
          <w:noProof/>
          <w:sz w:val="28"/>
          <w:szCs w:val="28"/>
          <w:lang w:val="en-US"/>
        </w:rPr>
      </w:pPr>
    </w:p>
    <w:p w:rsidR="006A4E31" w:rsidRPr="006A4E31" w:rsidRDefault="006A4E31" w:rsidP="00C2464C">
      <w:pPr>
        <w:ind w:left="708" w:firstLine="1"/>
        <w:jc w:val="both"/>
        <w:rPr>
          <w:noProof/>
          <w:sz w:val="28"/>
          <w:szCs w:val="28"/>
          <w:lang w:val="en-US"/>
        </w:rPr>
      </w:pP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</w:p>
    <w:p w:rsidR="00C2464C" w:rsidRDefault="00C2464C" w:rsidP="00C2464C">
      <w:pPr>
        <w:pStyle w:val="a5"/>
        <w:numPr>
          <w:ilvl w:val="0"/>
          <w:numId w:val="2"/>
        </w:num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Содержание и порядок организации контрольных мероприятий в сфере управления и распоряжения муниципальным имуществом</w:t>
      </w:r>
    </w:p>
    <w:p w:rsidR="00C2464C" w:rsidRDefault="00C2464C" w:rsidP="00C2464C">
      <w:pPr>
        <w:pStyle w:val="a5"/>
        <w:rPr>
          <w:b/>
          <w:noProof/>
          <w:sz w:val="28"/>
          <w:szCs w:val="28"/>
        </w:rPr>
      </w:pP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2.1. Проведение проверки осуществляется в соответствии с ежегодным планом работы </w:t>
      </w:r>
      <w:r w:rsidR="00441195">
        <w:rPr>
          <w:noProof/>
          <w:sz w:val="28"/>
          <w:szCs w:val="28"/>
        </w:rPr>
        <w:t>Счетной палаты</w:t>
      </w:r>
      <w:r>
        <w:rPr>
          <w:noProof/>
          <w:sz w:val="28"/>
          <w:szCs w:val="28"/>
        </w:rPr>
        <w:t>, Стандартом «Общие правила проведения контрольного мероприятия»</w:t>
      </w:r>
      <w:r w:rsidR="00441195">
        <w:rPr>
          <w:noProof/>
          <w:sz w:val="28"/>
          <w:szCs w:val="28"/>
        </w:rPr>
        <w:t>.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2.2. Программа проведения контрольного мероприятия разрабатывается на стадии этапа подготовки к контрольному мероприятию и включает в себя указание на: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наименование и предмет контрольного мероприятия,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объект контроля;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цели контрольного мероприятия;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проверяемый период;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-сроки начала и окончания контрольного мероприятия;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на руководителя контрольного мероприятия и членов рабочей группы (в случае ее создания).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2.3. Основанием</w:t>
      </w:r>
      <w:r w:rsidR="00D30B06">
        <w:rPr>
          <w:noProof/>
          <w:sz w:val="28"/>
          <w:szCs w:val="28"/>
        </w:rPr>
        <w:t xml:space="preserve"> для включения в план работы СП</w:t>
      </w:r>
      <w:r>
        <w:rPr>
          <w:noProof/>
          <w:sz w:val="28"/>
          <w:szCs w:val="28"/>
        </w:rPr>
        <w:t xml:space="preserve"> и проведения проверки использования имущества, находящегося в муниципальной собственности, является, ст. 9  Федерального закона № 6-ФЗ.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Органы местного самоуправления городского округа Долгопрудный осуществляют правомочия собственника в отношении муниципального имущества в рамках своей компетенции.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Согласно ст. 35 Федерального закона от 06.10.2003 № 131-ФЗ «Об общих принципах организации местного самоуправления в Российской Федерации» к исключительной компетенции представительного органа муниципального образования относятся определение порядка управления и распоряжения имуществом, находящимся в муниципальной собственности, а также определение порядка принятия решений о создании, реорганизации и ликвидации муниципальных предприятий и учреждений.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Представительные органы местного самоуправления устанавливают порядок  управления и распоряжения объектами муниципальной собственности, а исполнительные органы местного самоуправления, исходя из установленного порядка, непосредственно владеют, пользуются, распоряжаются этим имуществом. 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Осуществляя права собственника в отношении имущества, входящего в состав муниципальной собственности, органы местного самоуправления имеют право передавать объекты муниципальной собственности во временное или постоянное пользование физическим и юридическим лицам, сдавать в аренду, отчуждать в установленном порядке, а также совершать с находящимся в муниципальной собственности имуществом иные сделки.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2.4. </w:t>
      </w:r>
      <w:proofErr w:type="gramStart"/>
      <w:r>
        <w:rPr>
          <w:noProof/>
          <w:sz w:val="28"/>
          <w:szCs w:val="28"/>
        </w:rPr>
        <w:t>Предметом контрольного мероприятия  в сфере управления  и распоряжения  имуществом, находящимся в муниципальной собственности является деятельность органов местного самоуправления городского округа До</w:t>
      </w:r>
      <w:r w:rsidR="00D30B06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 и подведомственных им учреждений и предприятий по </w:t>
      </w:r>
      <w:r>
        <w:rPr>
          <w:noProof/>
          <w:sz w:val="28"/>
          <w:szCs w:val="28"/>
        </w:rPr>
        <w:lastRenderedPageBreak/>
        <w:t>законности и эффективности использования муниципального имущества в соответствии с нормативными правовыми актами Российской Федерации, Московской области и муниципальными правовыми актами городского округа До</w:t>
      </w:r>
      <w:r w:rsidR="00D30B06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.  </w:t>
      </w:r>
      <w:proofErr w:type="gramEnd"/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2.5. Предметом проверки органа, осуществляющего полномочия собственника имущества городского округа До</w:t>
      </w:r>
      <w:r w:rsidR="00D30B06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>, является исполнение им нормативных правовых актов Российской Федерации, Московской области, муниципальных правовых актов городского округа До</w:t>
      </w:r>
      <w:r w:rsidR="00293171">
        <w:rPr>
          <w:noProof/>
          <w:sz w:val="28"/>
          <w:szCs w:val="28"/>
        </w:rPr>
        <w:t>мо</w:t>
      </w:r>
      <w:bookmarkStart w:id="0" w:name="_GoBack"/>
      <w:bookmarkEnd w:id="0"/>
      <w:r w:rsidR="00D30B06">
        <w:rPr>
          <w:noProof/>
          <w:sz w:val="28"/>
          <w:szCs w:val="28"/>
        </w:rPr>
        <w:t>дедово</w:t>
      </w:r>
      <w:r>
        <w:rPr>
          <w:noProof/>
          <w:sz w:val="28"/>
          <w:szCs w:val="28"/>
        </w:rPr>
        <w:t>, исполнение возложенных полномочий по учету, владению и распоряжению муниципальным имуществом.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2.6. Основной целью проверки органа, уполномоченного осуществлять сбор неналоговых доходов бюджета городского округа До</w:t>
      </w:r>
      <w:r w:rsidR="00D30B06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>, является оценка выполнения им полномочий и функций прогнозирования, учета и контроля полноты и своевременности поступления денежных средств по источникам неналоговых доходов в условиях казначейского исполнения бюджета, а также оценка степени эффективности использования имущественного потенциала городского округа До</w:t>
      </w:r>
      <w:r w:rsidR="00D30B06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>.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Предметом проверки органа, уполномоченного осуществлять администрирование сбора неналоговых доходов бюджета городского округа До</w:t>
      </w:r>
      <w:r w:rsidR="00D30B06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>, является исполнение им нормативных правовых актов Российской Федерации, Московской области, муниципальных правовых актов городского округа До</w:t>
      </w:r>
      <w:r w:rsidR="00D30B06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, учет и контроль поступлений в разрезе плательщиков, а исполнение возложенных полномочий в процессе составления и исполнения бюджета муниципального образования.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Основной целью проверки органа, уполномоченного осуществлять сбор неналоговых доходов бюджета гродского округа, является оценка выполнения им полномочий и функций прогнозирования, учета и контроля полноты и своевременности поступления денежных средств по источникам неналоговых доходов в условиях казначейского исполнения бюджета, а также оценка степени эффективности использования имущественного потенциала городского округа До</w:t>
      </w:r>
      <w:r w:rsidR="00D30B06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>.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2.7. Предметом проверки муниципального учреждения является его деятельность  по владению, пользованию и распоряжению имуществом городского округа До</w:t>
      </w:r>
      <w:r w:rsidR="00D30B06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, переданным ему в оперативное управление.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Основной целью проверки является оценка законности и эффективности использования муниципального имущества, оценка выполнения оперативным управляющим условий договора оперативного управления, заключенного с ним собственником имущества (учредителем управления), а также оценка эффективности оперативного управления с точки зрения соблюдения интересов собственника имущества.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2.8. Предметом проверки муниципального унитарного предприятия является деятельность унитарного предприятия по владению, пользованию и распоряжению имуществом городского округа Долгопрудный, переданным ему в хозяйственное ведение.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Основной целью проверки является оценка законности и эффективности использования муниципального имущества.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2.9. Предметом проверки приватизации муниципального имущества является соблюдение органами местного самоуправления действующего законодательства по вопросам приватизации собственности муниципального образования.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Целью проведения проверки является оценка реализации полномочий, возложенных на органы местного самоуправления федеральным законодательством.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2.10. Выбор и формулировка целей контрольного мероприятия должны осуществляться таким образом, чтобы их решение в совокупности способствовало достижению поставленной цели. В тоже время, каждая из целей должна носить автономный характер.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Основные цели контрольного мероприятия: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оценка системы внутреннего контроля;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проверка соблюдения порядка учета муниципального имущества городского округа До</w:t>
      </w:r>
      <w:r w:rsidR="00D30B06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проверка соблюдения порядка регистрации муниципального имущества и права собственности городского округа До</w:t>
      </w:r>
      <w:r w:rsidR="00D30B06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 на указанное имущество;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проверка соблюдения порядка оформления вещных прав на имущество, находящееся в собственности муниципального образования (хозяйственное ведение, оперативное управление);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проверка установленного порядка передачи в оперативное управление, хозяйственное ведение, в аренду имущества, находящегося в собственности муниципального образования;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проверка законности и эффективности распоряжения муниципальным имуществом при вхождении муниципального образования в уставные капиталы хозяйственных обществ;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проверка организации учета платежей от использования и распоряжения имуществом при исполнения бюджета городского округа До</w:t>
      </w:r>
      <w:r w:rsidR="00D30B06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проверка достоверности учета поступающих платежей в разрезе плательщиков (на основании первичных расчетных документов);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проверка мер по обеспечению соблюдения установленного порядка перечисления платежей в бюджет городского округа До</w:t>
      </w:r>
      <w:r w:rsidR="00D30B06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частности, оценка системы внутреннего контроля включает рассмотрение организованного внутри объекта проверки и его силами надзора и проверки: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соблюдения требований законодательства и нормативных правовых актов;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соблюдения точности и полноты учета доходов от распоряжения и использования имущества муниципального образования;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соблюдения своевременности подготовки достоверной отчетности, в том числе бухгалтерской, о результатах распоряжения и использования имущества муниципального образования;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предотвращения ошибок и искажений отчетности;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исполнения приказов и распоряжений;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обеспечения сохранности имущества, находящегося в собственности муниципального образования и переданного в пользование.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Также представляется целесообразным оценить полноту и необходимость совершенствования нормативной базы по вопросам управления и распоряжения муниципальным имуществом. 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Муниципальное имущество подлежит учету в соответствии с порядком, установленным Советом депутатов город</w:t>
      </w:r>
      <w:r w:rsidR="00D30B06">
        <w:rPr>
          <w:noProof/>
          <w:sz w:val="28"/>
          <w:szCs w:val="28"/>
        </w:rPr>
        <w:t>ского округа</w:t>
      </w:r>
      <w:r>
        <w:rPr>
          <w:noProof/>
          <w:sz w:val="28"/>
          <w:szCs w:val="28"/>
        </w:rPr>
        <w:t xml:space="preserve"> До</w:t>
      </w:r>
      <w:r w:rsidR="00D30B06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. 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Документом, удостоверяющим право муниципальной собственности на недвижимое имущество, является выписка из Единого государственного реестра недвижимости об основных характеристиках и зарегистрированных правах на объекты недвижимости, выданная Управлением Федеральной службы государственной регистрации, кадастра и картографии по Московской области. Документом, подтверждающим право муниципальной собственности на движимое имущество, стоимостью свяше пятидесяти тысяч рублей, является выписка из реестра муниципальной собственности.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проверке учета муниципального имущества следует проверить  как ведется реестр муниципальной собственности городского округа До</w:t>
      </w:r>
      <w:r w:rsidR="00D30B06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, в том числе информация о муниципальных унитарных предприятиях, муниципальных учреждениях, иных организациях с участием муниципального образования, реестр объектов недвижимости, находящихся в собственности муниципального образования. При этом следует иметь в виду, что часть муниципального имущества передается муниципальным унитарным предприятиям в хозяйственное ведение, аренду, а часть – муниципальным учреждениям в оперативное управление.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Муниципальные предприятия и учреждения, за которыми закрепляется определенное имущество, осуществляют в его отношении правомочия владения, пользования, распоряжения, но их действия по управлению вверенным имуществом ограничены усмотрением органов местного самоуправления, продолжающих осуществлять в отношении названного имущества правомочия собственника.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Согласно статье 295 Гражданского кодекса Российской Федерации муниципальные унитарные предприятия не вправе продавать принадлежащее им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 Остальным своим имуществом муниципальные предприятия распоряжаются, по общему правилу, самостоятельно.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Муниципальные образования в лице органов местного самоуправления имеют право на получение части прибыли от использования имущества, находящегося в хозяйственном ведении предприятий.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Сведения о муниципальном имуществе, закрепленном за муниципальными предприятиями и учреждениями на праве хозяйственного ведения и оперативного управления, так же, как и о казенном имуществе, заносятся в реестр муниципальной собственности. </w:t>
      </w:r>
      <w:proofErr w:type="gramStart"/>
      <w:r>
        <w:rPr>
          <w:noProof/>
          <w:sz w:val="28"/>
          <w:szCs w:val="28"/>
        </w:rPr>
        <w:t>В этой связи, согласно ст. 131 Гражданского кодекса Российской Федерации, необходимо проверить наличие правоустанавливающих документов на имущество (свидетельств о государственной регистрации прав хозяйственного ведения (для муниципальных предприятий, за исключением казенных), оперативного управления (для муниципальных учреждений и казенных предприятий), а также договоров оперативного управления, хозяйственного ведения, актов приема- передачи к ним, приказов о передаче имущества;</w:t>
      </w:r>
      <w:proofErr w:type="gramEnd"/>
      <w:r>
        <w:rPr>
          <w:noProof/>
          <w:sz w:val="28"/>
          <w:szCs w:val="28"/>
        </w:rPr>
        <w:t xml:space="preserve"> </w:t>
      </w:r>
      <w:proofErr w:type="gramStart"/>
      <w:r>
        <w:rPr>
          <w:noProof/>
          <w:sz w:val="28"/>
          <w:szCs w:val="28"/>
        </w:rPr>
        <w:t>законность использования помещений, зданий сооружений; наличие заключенных с администрацией город</w:t>
      </w:r>
      <w:r w:rsidR="00006271">
        <w:rPr>
          <w:noProof/>
          <w:sz w:val="28"/>
          <w:szCs w:val="28"/>
        </w:rPr>
        <w:t>ского округа</w:t>
      </w:r>
      <w:r>
        <w:rPr>
          <w:noProof/>
          <w:sz w:val="28"/>
          <w:szCs w:val="28"/>
        </w:rPr>
        <w:t xml:space="preserve"> До</w:t>
      </w:r>
      <w:r w:rsidR="00006271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 договоров аренды земельных участков (для муниципальных унитарных предприятий, за исключением казенных предприятий), свидетельств о праве постоянного бессрочного пользования (для муниципальных учреждений и муниципальных казенных предприятий); сравнить перечень объектов имущества, содержащихся в приложении к договорам хозяйственного ведения (оперативного управления) с данными бухгалтерского учета основных средств;</w:t>
      </w:r>
      <w:proofErr w:type="gramEnd"/>
      <w:r>
        <w:rPr>
          <w:noProof/>
          <w:sz w:val="28"/>
          <w:szCs w:val="28"/>
        </w:rPr>
        <w:t xml:space="preserve"> наличие в договорах хозяйственного ведения, оперативного управления указаний на сроки их действия.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2.11. При проверке установленного порядка передачи в аренду имущества, находящегося в собственности муниципального образования, необходимо проверить: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ведение </w:t>
      </w:r>
      <w:r w:rsidR="000317BC">
        <w:rPr>
          <w:noProof/>
          <w:sz w:val="28"/>
          <w:szCs w:val="28"/>
        </w:rPr>
        <w:t xml:space="preserve">реестра арендаторов </w:t>
      </w:r>
      <w:r>
        <w:rPr>
          <w:noProof/>
          <w:sz w:val="28"/>
          <w:szCs w:val="28"/>
        </w:rPr>
        <w:t>муниципальной собственности городского округа До</w:t>
      </w:r>
      <w:r w:rsidR="00006271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наличие оценки объектов аренды (в соответствии со ст. 8 Федерального закона от 29.07.1998 № 135-ФЗ «Об оценочной деятельности в Российской Федерации»);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фактические поступления в бюджет городского округа Долгопрудный (или на счета муниципальных предприятий и учреждений) доходов от арендной платы;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осуществляется ли и какими средствами контроль полноты и своевременности перечисления арендаторами арендной платы (при этом следует проверить наличие копий платежных поручений на перечисление арендной платы);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какие меры принимаются к неплательщикам арендной платы (расторжение договоров аренды, обращения в арбитражный суд и т.д.);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соблюдение установленного порядка передачи имущества в доверительное управление.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2.12. В ходе проверки муниципальных предприятий (учреждений) необходимо проверить:   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имелись ли факты сдачи помещений в аренду хозяйствующим субъектам без возмещения ими расходов по аренде, за коммунальные услуги;    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наличие решений собственника о согласовании сдачи в аренду муниципального имущества;   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 сдаче имущества в аренду для целей деятельности учреждения (предприятия), при сдаче имущества в аренду для осуществления других видов деятельности необходимо выяснить вопрос о том, не влечет ли это за собой ухудшения основной деятельности и нарушения санитарно-гигиенических, противопожарных и других норм;  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наличие государственной регистрации договоров аренды (в случае заключения договора аренды на срок более года);   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администрирование арендной платы: соответствие расчета взимаемой арендной платы, наличие (отсутствие) задолженности по арендной плате;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меры, предпринимаемые учреждением (предприятием) по урегулированию задолженности, в том числе наличие фактов расторжения договоров аренды в судебном порядке;  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имелись ли факты сдачи оборудования в аренду, а также факты продажи оборудования, мебели, инвентаря, средств оргтехники и других материальных ценностей, в том числе по заниженным ценам, без соответствующего разрешения собственника и без оформления этих операций по бухгалтерскому учету;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отражение в бухгалтерском учете муниципальных предприятий и учреждений операций с муниципальной собственностью: наличие договоров о полной индивидуальной материальной ответственности с лицами, ответственными за хранение основных средств;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правильность отнесения ценностей к основным средствам, порядок ведения инвентарных карточек, актов приема-передачи, перемещения, ликвидации основных средств;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обеспечение правильного документального оформления поступления, перемещения, выбытия основных средств, а также контроль сохранности и правильности использования каждого объекта;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правильность начисления и износа основных средств.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2.13. Имущество муниципальных предприятий и учреждений учитывается на балансе по источникам формирования, установленным уставом соответствующего предприятия или учреждения: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1) переданное на основании договора с администрацией город</w:t>
      </w:r>
      <w:r w:rsidR="00006271">
        <w:rPr>
          <w:noProof/>
          <w:sz w:val="28"/>
          <w:szCs w:val="28"/>
        </w:rPr>
        <w:t>ского округа</w:t>
      </w:r>
      <w:r>
        <w:rPr>
          <w:noProof/>
          <w:sz w:val="28"/>
          <w:szCs w:val="28"/>
        </w:rPr>
        <w:t xml:space="preserve"> До</w:t>
      </w:r>
      <w:r w:rsidR="00006271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 как взнос в уставный капитал; на праве хозяйственного ведения; на праве оперативного управления; 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2) приобретенное за счет прибыли, полученной в результате предпринимательской и иной приносящей доход деятельности и остающейся в распоряжении предприятия (учреждения);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3) приобретенное за счет заемных средств;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4) приобретенное (созданное) за счет бюджетных средств, поступивших на безвозмездной основе на капитальные вложения;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5) бюджетные кредиты и заимствования, с обязательной их регистрацией в финансовом органе и представлением отчета об их использовании;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6) доходы от участия в уставных капиталах других организаций.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2.14. Проверка порядка приватизации муниципального имущества должна учитывать, что приватизация муниципального имущества направлена на решение следующих задач: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обеспечение поэтапного сокращения числа малоэффективных муниципальных унитарных предприятий, повышения эффективности деятельности хозяйствующих субъектов;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оптимизация структуры и повышения эффективности управления муниципальной собственностью;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привлечение инвестиций в реальный сектор экономики и оздоровления экономики хозяйствующих субъектов;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пополнение доходной части бюджета городского округа До</w:t>
      </w:r>
      <w:r w:rsidR="008127A8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2.15. Приватизация муниципального имущества может рассматриваться в отношении: 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1) имущественных комплексов муниципальных унитарных предприятий с учетом особенностей приватизации, изложенных в главе V Федерального закона от 21.12.2001 № 178-ФЗ «О приватизации государственного и муниципального имущества» (далее - Федеральный закон № 178-ФЗ);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2) пакетов акций акционерных обществ, находящихся в собственности городского округа До</w:t>
      </w:r>
      <w:r w:rsidR="008127A8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3) нежилых зданий, строений, сооружений, встроенно-пристроенных нежилых помещений, в т.ч. находящихся в аренде и пользовании у юридических и физических лиц;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4) объектов незавершенного строительства;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5) движимого имущества, высвобождаемого из хозяйственного ведения муниципальных предприятий и оперативного управления муниципальных учреждений и невостребованного другими муниципальными организациями.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2.16. Доходы от приватизации объектов муниципальной собственности поступают в полном объеме в бюджет городского округа До</w:t>
      </w:r>
      <w:r w:rsidR="008127A8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. Порядок и условия приватизации муниципального имущества (возмездного отчуждения имущества в собственность физических и юридических лиц) определяются Федеральным законом № 178-ФЗ.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 проверке законности и обоснованности произведенных продаж следует убедиться, в частности, в правильности организации и проведения конкурсов и аукционов по продаже муниципального имущества. Согласно ст. 8 Федерального закона от 29.07.1998 № 135-ФЗ «Об оценочной деятельности в Российской Федерации» проведение оценки объектов является обязательным для объектов, принадлежащих полностью или частично  </w:t>
      </w:r>
      <w:r>
        <w:rPr>
          <w:noProof/>
          <w:sz w:val="28"/>
          <w:szCs w:val="28"/>
        </w:rPr>
        <w:lastRenderedPageBreak/>
        <w:t xml:space="preserve">муниципальному образованию, в том числе при их приватизации, продаже или ином отчуждении. Необходимо проверить соблюдение порядка оценки стоимости имущества в сделках, связанных с отчуждением муниципального имущества. При необходимости может быть осуществлена экспертиза составленного оценщиком заключения и отчета на предмет обоснованности произведенной оценки, которая должна учитывать все существенные факторы (условия), определяющие цену сделки. В ходе проверки выполнения продавцом имущества функций контроля выполнения условий договоров купли-продажи следует обратить внимание на средства внутреннего контроля, применяемые для обеспечения исполнения условий заключенных договоров. 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Необходимо проверить: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законность и обоснованность произведенных продаж;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выполнение функций по контролю выполнения условий договоров купли-продажи; 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порядок учета средств от продажи муниципального имущества в условиях казначейского исполнения бюджета городского округа До</w:t>
      </w:r>
      <w:r w:rsidR="008127A8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 xml:space="preserve">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2.17. При проверке полноты и своевременности начисления и перечисления части прибыли, остающейся после уплаты налогов и других обязательных платежей, в доход местного бюджета, следует провести: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проверку своевременности и полноты перечисления отчислений от прибыли в бюджет городского округа До</w:t>
      </w:r>
      <w:r w:rsidR="008127A8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>, которое осуществляется муниципальными унитарными предприятиями, установлены ли сроки перечисления отчислений от прибыли в местный бюджет;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проверку порядка определения части прибыли муниципальных унитарных предприятий, перечисляемой в местный бюджет;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 этом необходимо учитывать, что часть прибыли предприятия (прибыли после уплаты налогов и других обязательных платежей), подлежащей отчислению в бюджет городского округа, исчисляется муниципальными предприятиями самостоятельно по итогам финансово-хозяйственной деятельности очередного финансового года. </w:t>
      </w:r>
    </w:p>
    <w:p w:rsidR="00C2464C" w:rsidRDefault="00C2464C" w:rsidP="00C2464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2.18. Порядок проведения и оформления результатов проверки использования имущества,  находящегося в муниципальной собственности гродского округа До</w:t>
      </w:r>
      <w:r w:rsidR="008127A8">
        <w:rPr>
          <w:noProof/>
          <w:sz w:val="28"/>
          <w:szCs w:val="28"/>
        </w:rPr>
        <w:t>модедово</w:t>
      </w:r>
      <w:r>
        <w:rPr>
          <w:noProof/>
          <w:sz w:val="28"/>
          <w:szCs w:val="28"/>
        </w:rPr>
        <w:t>, осуществляется в соответствии со стандартом внешнего муниципального финансового контроля «Общие проавила проведения контрольного мероприятия».</w:t>
      </w:r>
    </w:p>
    <w:p w:rsidR="006F53CF" w:rsidRDefault="006F53CF"/>
    <w:sectPr w:rsidR="006F53C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6A" w:rsidRDefault="0023746A" w:rsidP="00C2464C">
      <w:r>
        <w:separator/>
      </w:r>
    </w:p>
  </w:endnote>
  <w:endnote w:type="continuationSeparator" w:id="0">
    <w:p w:rsidR="0023746A" w:rsidRDefault="0023746A" w:rsidP="00C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503186"/>
      <w:docPartObj>
        <w:docPartGallery w:val="Page Numbers (Bottom of Page)"/>
        <w:docPartUnique/>
      </w:docPartObj>
    </w:sdtPr>
    <w:sdtEndPr/>
    <w:sdtContent>
      <w:p w:rsidR="00C2464C" w:rsidRDefault="00C246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171">
          <w:rPr>
            <w:noProof/>
          </w:rPr>
          <w:t>5</w:t>
        </w:r>
        <w:r>
          <w:fldChar w:fldCharType="end"/>
        </w:r>
      </w:p>
    </w:sdtContent>
  </w:sdt>
  <w:p w:rsidR="00C2464C" w:rsidRDefault="00C246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6A" w:rsidRDefault="0023746A" w:rsidP="00C2464C">
      <w:r>
        <w:separator/>
      </w:r>
    </w:p>
  </w:footnote>
  <w:footnote w:type="continuationSeparator" w:id="0">
    <w:p w:rsidR="0023746A" w:rsidRDefault="0023746A" w:rsidP="00C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0CB"/>
    <w:multiLevelType w:val="multilevel"/>
    <w:tmpl w:val="7742BF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1666784D"/>
    <w:multiLevelType w:val="hybridMultilevel"/>
    <w:tmpl w:val="D44CE482"/>
    <w:lvl w:ilvl="0" w:tplc="BB64780E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>
    <w:nsid w:val="16D9398E"/>
    <w:multiLevelType w:val="multilevel"/>
    <w:tmpl w:val="69F45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4C"/>
    <w:rsid w:val="00006271"/>
    <w:rsid w:val="000317BC"/>
    <w:rsid w:val="0023746A"/>
    <w:rsid w:val="00293171"/>
    <w:rsid w:val="0033587F"/>
    <w:rsid w:val="003B5A90"/>
    <w:rsid w:val="00441195"/>
    <w:rsid w:val="006A4E31"/>
    <w:rsid w:val="006F53CF"/>
    <w:rsid w:val="008127A8"/>
    <w:rsid w:val="008F1D10"/>
    <w:rsid w:val="00AC0640"/>
    <w:rsid w:val="00C2464C"/>
    <w:rsid w:val="00D30B06"/>
    <w:rsid w:val="00FB25B6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464C"/>
    <w:pPr>
      <w:suppressAutoHyphens/>
      <w:spacing w:after="120"/>
    </w:pPr>
    <w:rPr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C2464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List Paragraph"/>
    <w:basedOn w:val="a"/>
    <w:uiPriority w:val="34"/>
    <w:qFormat/>
    <w:rsid w:val="00C246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46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4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46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4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31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1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464C"/>
    <w:pPr>
      <w:suppressAutoHyphens/>
      <w:spacing w:after="120"/>
    </w:pPr>
    <w:rPr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C2464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List Paragraph"/>
    <w:basedOn w:val="a"/>
    <w:uiPriority w:val="34"/>
    <w:qFormat/>
    <w:rsid w:val="00C246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46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4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46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4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31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1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5B49-9CD8-4002-BC96-F872BE29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8</cp:revision>
  <cp:lastPrinted>2019-02-27T11:59:00Z</cp:lastPrinted>
  <dcterms:created xsi:type="dcterms:W3CDTF">2019-01-14T07:34:00Z</dcterms:created>
  <dcterms:modified xsi:type="dcterms:W3CDTF">2019-02-27T12:00:00Z</dcterms:modified>
</cp:coreProperties>
</file>